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0C0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000000" w:rsidRDefault="00910C0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элективного курса</w:t>
      </w:r>
    </w:p>
    <w:p w:rsidR="00000000" w:rsidRDefault="00910C0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«Язык в речевом общении»</w:t>
      </w:r>
    </w:p>
    <w:p w:rsidR="00000000" w:rsidRDefault="00910C02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«Язык в речевом общении»  составлена на основе </w:t>
      </w:r>
    </w:p>
    <w:p w:rsidR="00000000" w:rsidRDefault="00910C02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основе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>ания по русскому языку;</w:t>
      </w:r>
    </w:p>
    <w:p w:rsidR="00000000" w:rsidRDefault="00910C02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 учётом</w:t>
      </w:r>
    </w:p>
    <w:p w:rsidR="00000000" w:rsidRDefault="00910C02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- программы «Язык в речевом общении» Программа элективного (факультативного) курса для 8-9 классов автора-составителя С.И.Львова/.-3 –е изд., стер.,-М.:Мнемозина, 2009.-158 с.;</w:t>
      </w:r>
    </w:p>
    <w:p w:rsidR="00000000" w:rsidRDefault="00910C02">
      <w:pPr>
        <w:pStyle w:val="Default"/>
        <w:jc w:val="both"/>
      </w:pPr>
      <w:r>
        <w:rPr>
          <w:rFonts w:eastAsia="font281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основной образовательной программы основного</w:t>
      </w:r>
      <w:r>
        <w:rPr>
          <w:color w:val="auto"/>
          <w:sz w:val="28"/>
          <w:szCs w:val="28"/>
        </w:rPr>
        <w:t xml:space="preserve"> общего образования МБОУ «Верхнесеребрянская средняя общеобразовательная школа».</w:t>
      </w:r>
    </w:p>
    <w:p w:rsidR="00000000" w:rsidRDefault="00910C02">
      <w:pPr>
        <w:pStyle w:val="NormalWeb"/>
        <w:overflowPunct w:val="0"/>
        <w:spacing w:before="0" w:after="0"/>
        <w:ind w:firstLine="360"/>
        <w:jc w:val="both"/>
        <w:textAlignment w:val="baseline"/>
      </w:pPr>
      <w:r>
        <w:rPr>
          <w:rFonts w:eastAsia="Calibri"/>
          <w:color w:val="000000"/>
          <w:kern w:val="2"/>
          <w:sz w:val="28"/>
          <w:szCs w:val="28"/>
        </w:rPr>
        <w:t>Рабочая программа составлена с учётом Рабочей программы воспитания МБОУ «</w:t>
      </w:r>
      <w:r>
        <w:rPr>
          <w:sz w:val="28"/>
          <w:szCs w:val="28"/>
        </w:rPr>
        <w:t>Верхнесеребрянская</w:t>
      </w:r>
      <w:r>
        <w:rPr>
          <w:rFonts w:eastAsia="Calibri"/>
          <w:color w:val="000000"/>
          <w:kern w:val="2"/>
          <w:sz w:val="28"/>
          <w:szCs w:val="28"/>
        </w:rPr>
        <w:t xml:space="preserve"> средняя общеобразовательная школа», утвержденной приказом по общеобразовательному у</w:t>
      </w:r>
      <w:r>
        <w:rPr>
          <w:rFonts w:eastAsia="Calibri"/>
          <w:color w:val="000000"/>
          <w:kern w:val="2"/>
          <w:sz w:val="28"/>
          <w:szCs w:val="28"/>
        </w:rPr>
        <w:t xml:space="preserve">чреждению </w:t>
      </w:r>
      <w:r>
        <w:rPr>
          <w:rFonts w:eastAsia="Arial Unicode MS"/>
          <w:sz w:val="28"/>
          <w:szCs w:val="28"/>
          <w:shd w:val="clear" w:color="auto" w:fill="FFFFFF"/>
        </w:rPr>
        <w:t>от 30 августа 2021 г. № 271-ОД</w:t>
      </w:r>
      <w:r>
        <w:rPr>
          <w:rFonts w:eastAsia="Calibri"/>
          <w:color w:val="000000"/>
          <w:kern w:val="2"/>
          <w:sz w:val="28"/>
          <w:szCs w:val="28"/>
        </w:rPr>
        <w:t xml:space="preserve">  «Об утверждении основной образовательной программы среднего общего образования».</w:t>
      </w:r>
    </w:p>
    <w:p w:rsidR="00000000" w:rsidRDefault="00910C02">
      <w:pPr>
        <w:pStyle w:val="ListParagraph"/>
        <w:ind w:left="0" w:firstLine="360"/>
        <w:jc w:val="both"/>
      </w:pPr>
      <w:r>
        <w:rPr>
          <w:rFonts w:cs="Times New Roman"/>
          <w:sz w:val="28"/>
          <w:szCs w:val="28"/>
        </w:rPr>
        <w:t xml:space="preserve">Рабочая программа учебного курса «Язык в речевом общении»   </w:t>
      </w:r>
      <w:r>
        <w:rPr>
          <w:rFonts w:cs="Times New Roman"/>
          <w:sz w:val="28"/>
          <w:szCs w:val="28"/>
          <w:lang w:eastAsia="ru-RU"/>
        </w:rPr>
        <w:t>предусматривает следующее к</w:t>
      </w:r>
      <w:r>
        <w:rPr>
          <w:rFonts w:cs="Times New Roman"/>
          <w:sz w:val="28"/>
          <w:szCs w:val="28"/>
        </w:rPr>
        <w:t xml:space="preserve">оличество часов на изучение курса в 8 классе: </w:t>
      </w:r>
    </w:p>
    <w:p w:rsidR="00000000" w:rsidRDefault="00910C02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sz w:val="28"/>
          <w:szCs w:val="28"/>
        </w:rPr>
        <w:t>в 8 классе – 1 час в неделю (34 часа)</w:t>
      </w:r>
    </w:p>
    <w:p w:rsidR="00000000" w:rsidRDefault="00910C02">
      <w:pPr>
        <w:pStyle w:val="ListParagraph"/>
        <w:ind w:left="360"/>
        <w:jc w:val="both"/>
      </w:pPr>
    </w:p>
    <w:p w:rsidR="00000000" w:rsidRDefault="0091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02" w:rsidRDefault="00910C02">
      <w:pPr>
        <w:jc w:val="both"/>
      </w:pPr>
    </w:p>
    <w:sectPr w:rsidR="00910C02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7"/>
    <w:rsid w:val="004147E7"/>
    <w:rsid w:val="009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81" w:hAnsi="Calibri" w:cs="font28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Абзац списка Знак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Style4">
    <w:name w:val="Style4"/>
    <w:basedOn w:val="a"/>
    <w:pPr>
      <w:widowControl w:val="0"/>
      <w:spacing w:after="0" w:line="233" w:lineRule="exact"/>
      <w:ind w:firstLine="341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pPr>
      <w:widowControl w:val="0"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81" w:hAnsi="Calibri" w:cs="font28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Абзац списка Знак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Style4">
    <w:name w:val="Style4"/>
    <w:basedOn w:val="a"/>
    <w:pPr>
      <w:widowControl w:val="0"/>
      <w:spacing w:after="0" w:line="233" w:lineRule="exact"/>
      <w:ind w:firstLine="341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pPr>
      <w:widowControl w:val="0"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1601-01-01T00:00:00Z</cp:lastPrinted>
  <dcterms:created xsi:type="dcterms:W3CDTF">2022-11-23T20:40:00Z</dcterms:created>
  <dcterms:modified xsi:type="dcterms:W3CDTF">2022-11-23T20:40:00Z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ровсош1</vt:lpwstr>
  </property>
</Properties>
</file>