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30" w:rsidRPr="002F6544" w:rsidRDefault="00565330" w:rsidP="00565330">
      <w:pPr>
        <w:tabs>
          <w:tab w:val="left" w:pos="47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F6544">
        <w:rPr>
          <w:rFonts w:ascii="Times New Roman" w:hAnsi="Times New Roman"/>
          <w:sz w:val="28"/>
          <w:szCs w:val="28"/>
        </w:rPr>
        <w:t>Муниципальное бюджет</w:t>
      </w:r>
      <w:r w:rsidR="00A71050">
        <w:rPr>
          <w:rFonts w:ascii="Times New Roman" w:hAnsi="Times New Roman"/>
          <w:sz w:val="28"/>
          <w:szCs w:val="28"/>
        </w:rPr>
        <w:t>н</w:t>
      </w:r>
      <w:r w:rsidRPr="002F6544">
        <w:rPr>
          <w:rFonts w:ascii="Times New Roman" w:hAnsi="Times New Roman"/>
          <w:sz w:val="28"/>
          <w:szCs w:val="28"/>
        </w:rPr>
        <w:t>ое общеобразо</w:t>
      </w:r>
      <w:r w:rsidR="00A71050">
        <w:rPr>
          <w:rFonts w:ascii="Times New Roman" w:hAnsi="Times New Roman"/>
          <w:sz w:val="28"/>
          <w:szCs w:val="28"/>
        </w:rPr>
        <w:t>вательное учреждение</w:t>
      </w:r>
      <w:r w:rsidR="00A71050">
        <w:rPr>
          <w:rFonts w:ascii="Times New Roman" w:hAnsi="Times New Roman"/>
          <w:sz w:val="28"/>
          <w:szCs w:val="28"/>
        </w:rPr>
        <w:br/>
        <w:t>«Верхнесеребрянская</w:t>
      </w:r>
      <w:r w:rsidRPr="002F6544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565330" w:rsidRPr="002F6544" w:rsidRDefault="00A71050" w:rsidP="00A71050">
      <w:pPr>
        <w:tabs>
          <w:tab w:val="left" w:pos="47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330" w:rsidRPr="002F6544">
        <w:rPr>
          <w:rFonts w:ascii="Times New Roman" w:hAnsi="Times New Roman"/>
          <w:sz w:val="28"/>
          <w:szCs w:val="28"/>
        </w:rPr>
        <w:t>Ровеньск</w:t>
      </w:r>
      <w:r w:rsidR="00C66CCB">
        <w:rPr>
          <w:rFonts w:ascii="Times New Roman" w:hAnsi="Times New Roman"/>
          <w:sz w:val="28"/>
          <w:szCs w:val="28"/>
        </w:rPr>
        <w:t>ого района Белгородской области</w:t>
      </w:r>
      <w:bookmarkStart w:id="0" w:name="_GoBack"/>
      <w:bookmarkEnd w:id="0"/>
      <w:r w:rsidR="00565330" w:rsidRPr="002F6544">
        <w:rPr>
          <w:rFonts w:ascii="Times New Roman" w:hAnsi="Times New Roman"/>
          <w:sz w:val="28"/>
          <w:szCs w:val="28"/>
        </w:rPr>
        <w:t>»</w:t>
      </w:r>
    </w:p>
    <w:p w:rsidR="00565330" w:rsidRPr="002F6544" w:rsidRDefault="00565330" w:rsidP="005653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5330" w:rsidRPr="002F6544" w:rsidRDefault="00C66CCB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</w:t>
      </w:r>
      <w:r w:rsidR="00565330" w:rsidRPr="002F6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школьной библиотеки </w:t>
      </w:r>
    </w:p>
    <w:p w:rsidR="00565330" w:rsidRPr="002F6544" w:rsidRDefault="00565330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6544">
        <w:rPr>
          <w:rFonts w:ascii="Times New Roman" w:eastAsia="Times New Roman" w:hAnsi="Times New Roman"/>
          <w:b/>
          <w:sz w:val="28"/>
          <w:szCs w:val="28"/>
          <w:lang w:eastAsia="ru-RU"/>
        </w:rPr>
        <w:t>с учебным фондом</w:t>
      </w:r>
    </w:p>
    <w:p w:rsidR="00565330" w:rsidRPr="002F6544" w:rsidRDefault="009D6617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1A5C9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C28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</w:t>
      </w:r>
      <w:r w:rsidR="00F52BE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A5C9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66C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565330" w:rsidRPr="002F6544" w:rsidRDefault="00565330" w:rsidP="005653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092"/>
      </w:tblGrid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00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Приём и обработка полученных учебников: оформление накладных, запись в книгу суммарного учёта,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инвентарную,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штемпелевание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- сентябрь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Приём и выдача учебников учителям и </w:t>
            </w:r>
            <w:r w:rsidR="00A71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 w:rsidR="00A71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щимся.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Июнь, август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учащихся и учителей о новых учебниках: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Книжная выставка «Внимание, новинка».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Периодическое списание ветхих и устаревших учебников.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-Ноябрь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сохранности фонда учебной литературы: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1. Беседы о бережном отношении к учебникам.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2. Проведение рейдов по проверке состояния учебников.</w:t>
            </w:r>
          </w:p>
          <w:p w:rsidR="00565330" w:rsidRPr="002F6544" w:rsidRDefault="00565330" w:rsidP="00A71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A71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четверть</w:t>
            </w:r>
          </w:p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Обмен учебниками со школами района: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1. Передача неиспользуемых учебников в другие школы.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2. Сбор недостающих учебников по школам района.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565330" w:rsidRPr="002F6544" w:rsidTr="005D2677">
        <w:trPr>
          <w:trHeight w:val="37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565330" w:rsidRPr="002F6544" w:rsidRDefault="00565330" w:rsidP="00DC2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</w:t>
            </w:r>
            <w:r w:rsidR="00EE4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тавить заказ на учебники на 20</w:t>
            </w:r>
            <w:r w:rsidR="00F52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A5C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E4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</w:t>
            </w:r>
            <w:r w:rsidR="00EE4324" w:rsidRPr="00EE4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A5C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год, согласовать с администрацией школы и передать его методисту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565330" w:rsidRPr="002F6544" w:rsidTr="005D2677">
        <w:trPr>
          <w:trHeight w:val="19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выполнением сделанного заказа.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Апрель-сентябрь</w:t>
            </w:r>
          </w:p>
        </w:tc>
      </w:tr>
      <w:tr w:rsidR="00565330" w:rsidRPr="002F6544" w:rsidTr="005D2677">
        <w:trPr>
          <w:trHeight w:val="164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документации: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1.Книга суммарного учета учебников.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Инвентарная книга</w:t>
            </w:r>
          </w:p>
          <w:p w:rsidR="00565330" w:rsidRPr="002F6544" w:rsidRDefault="00A7105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65330"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Ведение база дынных учебников.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7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отчетов и информаций в вышестоящие органы. 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565330" w:rsidRPr="002F6544" w:rsidTr="005D2677">
        <w:trPr>
          <w:trHeight w:val="120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16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hd w:val="clear" w:color="auto" w:fill="FFFFFF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резервным фондом учебников:</w:t>
            </w:r>
          </w:p>
          <w:p w:rsidR="00565330" w:rsidRPr="002F6544" w:rsidRDefault="00565330" w:rsidP="005D26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ведение его учета,</w:t>
            </w:r>
          </w:p>
          <w:p w:rsidR="00565330" w:rsidRPr="002F6544" w:rsidRDefault="00565330" w:rsidP="005D26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на хранение,</w:t>
            </w:r>
          </w:p>
          <w:p w:rsidR="00565330" w:rsidRPr="002F6544" w:rsidRDefault="00565330" w:rsidP="005D2677">
            <w:pPr>
              <w:shd w:val="clear" w:color="auto" w:fill="FFFFFF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-    составление сведений для картотеки межшкольного резервного фонда округа, передача в другие школы.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210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тематическими планами издательств на учебно-методическую литературу, рекомендованную Минобразования России.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157EEA" w:rsidRDefault="00157EEA" w:rsidP="00B270AB"/>
    <w:sectPr w:rsidR="00157EEA" w:rsidSect="00B270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330"/>
    <w:rsid w:val="000706A4"/>
    <w:rsid w:val="00157EEA"/>
    <w:rsid w:val="001A5C99"/>
    <w:rsid w:val="002602F2"/>
    <w:rsid w:val="002A0326"/>
    <w:rsid w:val="0040116E"/>
    <w:rsid w:val="00437978"/>
    <w:rsid w:val="00565330"/>
    <w:rsid w:val="006561CF"/>
    <w:rsid w:val="00960549"/>
    <w:rsid w:val="009D6617"/>
    <w:rsid w:val="00A002E0"/>
    <w:rsid w:val="00A71050"/>
    <w:rsid w:val="00B270AB"/>
    <w:rsid w:val="00C66CCB"/>
    <w:rsid w:val="00CE525A"/>
    <w:rsid w:val="00DC2850"/>
    <w:rsid w:val="00DE4ECB"/>
    <w:rsid w:val="00EB618E"/>
    <w:rsid w:val="00EE4324"/>
    <w:rsid w:val="00F52BE1"/>
    <w:rsid w:val="00F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user</cp:lastModifiedBy>
  <cp:revision>16</cp:revision>
  <dcterms:created xsi:type="dcterms:W3CDTF">2016-02-16T07:53:00Z</dcterms:created>
  <dcterms:modified xsi:type="dcterms:W3CDTF">2024-10-24T17:42:00Z</dcterms:modified>
</cp:coreProperties>
</file>