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F" w:rsidRPr="00327AB0" w:rsidRDefault="0009732F" w:rsidP="0009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B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9732F" w:rsidRPr="00327AB0" w:rsidRDefault="0009732F" w:rsidP="0009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B0">
        <w:rPr>
          <w:rFonts w:ascii="Times New Roman" w:hAnsi="Times New Roman" w:cs="Times New Roman"/>
          <w:b/>
          <w:sz w:val="24"/>
          <w:szCs w:val="24"/>
        </w:rPr>
        <w:t xml:space="preserve">«Верхнесеребрянская средняя общеобразовательная школа </w:t>
      </w:r>
    </w:p>
    <w:p w:rsidR="0009732F" w:rsidRPr="007D03D5" w:rsidRDefault="0009732F" w:rsidP="007D0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B0">
        <w:rPr>
          <w:rFonts w:ascii="Times New Roman" w:hAnsi="Times New Roman" w:cs="Times New Roman"/>
          <w:b/>
          <w:sz w:val="24"/>
          <w:szCs w:val="24"/>
        </w:rPr>
        <w:t>Ровеньского района Белгородской области</w:t>
      </w:r>
      <w:r w:rsidR="007D03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51"/>
        <w:tblW w:w="0" w:type="auto"/>
        <w:tblLook w:val="00A0" w:firstRow="1" w:lastRow="0" w:firstColumn="1" w:lastColumn="0" w:noHBand="0" w:noVBand="0"/>
      </w:tblPr>
      <w:tblGrid>
        <w:gridCol w:w="4645"/>
        <w:gridCol w:w="4645"/>
      </w:tblGrid>
      <w:tr w:rsidR="00327AB0" w:rsidRPr="00327AB0" w:rsidTr="00327AB0">
        <w:tc>
          <w:tcPr>
            <w:tcW w:w="4785" w:type="dxa"/>
          </w:tcPr>
          <w:p w:rsidR="00327AB0" w:rsidRPr="00327AB0" w:rsidRDefault="00327AB0" w:rsidP="00327A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27AB0" w:rsidRPr="00327AB0" w:rsidRDefault="00327AB0" w:rsidP="00327A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327AB0" w:rsidRPr="00327AB0" w:rsidRDefault="00327AB0" w:rsidP="00327A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«Верхнесеребрянская средняя общеобразовательная школа»</w:t>
            </w:r>
          </w:p>
          <w:p w:rsidR="00327AB0" w:rsidRPr="00327AB0" w:rsidRDefault="00327AB0" w:rsidP="00327A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</w:t>
            </w:r>
            <w:r w:rsidR="00670224" w:rsidRPr="00670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 w:rsidRPr="00670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 </w:t>
            </w:r>
            <w:r w:rsidR="00670224" w:rsidRPr="00670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августа 2022</w:t>
            </w:r>
            <w:r w:rsidRPr="00670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27AB0" w:rsidRPr="001E43B9" w:rsidRDefault="00327AB0" w:rsidP="00327AB0">
            <w:pPr>
              <w:pStyle w:val="a3"/>
              <w:jc w:val="center"/>
            </w:pPr>
          </w:p>
          <w:p w:rsidR="00327AB0" w:rsidRPr="001E43B9" w:rsidRDefault="00327AB0" w:rsidP="00327AB0">
            <w:pPr>
              <w:pStyle w:val="a3"/>
              <w:jc w:val="center"/>
            </w:pPr>
          </w:p>
          <w:p w:rsidR="00327AB0" w:rsidRPr="00327AB0" w:rsidRDefault="00327AB0" w:rsidP="00327AB0">
            <w:pPr>
              <w:spacing w:before="93" w:line="100" w:lineRule="atLeast"/>
              <w:ind w:left="11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7AB0" w:rsidRPr="00327AB0" w:rsidRDefault="00327AB0" w:rsidP="00327A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327AB0" w:rsidRPr="00327AB0" w:rsidRDefault="00327AB0" w:rsidP="00327A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 по МБОУ «Верхнесеребрянская средняя общеобразовательная школа»</w:t>
            </w:r>
          </w:p>
          <w:p w:rsidR="00327AB0" w:rsidRPr="00327AB0" w:rsidRDefault="00670224" w:rsidP="00327AB0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5D55" w:rsidRPr="007F5D55">
              <w:rPr>
                <w:rFonts w:ascii="Times New Roman" w:hAnsi="Times New Roman" w:cs="Times New Roman"/>
                <w:sz w:val="24"/>
                <w:szCs w:val="24"/>
              </w:rPr>
              <w:t>269-ОД от 30</w:t>
            </w:r>
            <w:r w:rsidRPr="007F5D5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327AB0" w:rsidRPr="007F5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327AB0" w:rsidRPr="00327AB0" w:rsidRDefault="00327AB0" w:rsidP="00327AB0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B0" w:rsidRPr="001E43B9" w:rsidRDefault="00327AB0" w:rsidP="00327AB0">
            <w:pPr>
              <w:pStyle w:val="a3"/>
              <w:jc w:val="center"/>
            </w:pPr>
          </w:p>
        </w:tc>
      </w:tr>
    </w:tbl>
    <w:p w:rsidR="00636F09" w:rsidRPr="00400631" w:rsidRDefault="00636F09" w:rsidP="00400631">
      <w:pPr>
        <w:pStyle w:val="1"/>
        <w:shd w:val="clear" w:color="auto" w:fill="FFFFFF"/>
        <w:tabs>
          <w:tab w:val="left" w:pos="5422"/>
        </w:tabs>
        <w:jc w:val="center"/>
        <w:rPr>
          <w:b/>
          <w:caps/>
          <w:color w:val="000000"/>
          <w:sz w:val="24"/>
          <w:szCs w:val="24"/>
          <w:lang w:val="en-US"/>
        </w:rPr>
      </w:pPr>
    </w:p>
    <w:p w:rsidR="0009732F" w:rsidRPr="00400631" w:rsidRDefault="0009732F" w:rsidP="00400631">
      <w:pPr>
        <w:pStyle w:val="1"/>
        <w:shd w:val="clear" w:color="auto" w:fill="FFFFFF"/>
        <w:tabs>
          <w:tab w:val="left" w:pos="5422"/>
        </w:tabs>
        <w:jc w:val="center"/>
        <w:rPr>
          <w:b/>
          <w:caps/>
          <w:color w:val="000000"/>
          <w:sz w:val="24"/>
          <w:szCs w:val="24"/>
        </w:rPr>
      </w:pPr>
      <w:r w:rsidRPr="00400631">
        <w:rPr>
          <w:b/>
          <w:caps/>
          <w:color w:val="000000"/>
          <w:sz w:val="24"/>
          <w:szCs w:val="24"/>
        </w:rPr>
        <w:t>Положение</w:t>
      </w:r>
    </w:p>
    <w:p w:rsidR="00717F55" w:rsidRPr="00400631" w:rsidRDefault="00717F55" w:rsidP="00400631">
      <w:pPr>
        <w:tabs>
          <w:tab w:val="left" w:pos="6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внутришкольном</w:t>
      </w:r>
      <w:proofErr w:type="spellEnd"/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контроле</w:t>
      </w:r>
    </w:p>
    <w:p w:rsidR="00400631" w:rsidRPr="00400631" w:rsidRDefault="00400631" w:rsidP="00400631">
      <w:pPr>
        <w:tabs>
          <w:tab w:val="left" w:pos="64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МБОУ «Верхнесеребрянская средняя общеобразовательная школа»</w:t>
      </w:r>
    </w:p>
    <w:p w:rsidR="00717F55" w:rsidRPr="00400631" w:rsidRDefault="00717F55" w:rsidP="00400631">
      <w:pPr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76" w:rsidRPr="00400631" w:rsidRDefault="00363C76" w:rsidP="00400631">
      <w:pPr>
        <w:tabs>
          <w:tab w:val="left" w:pos="645"/>
        </w:tabs>
        <w:ind w:firstLine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63C76" w:rsidRPr="00400631" w:rsidRDefault="00363C76" w:rsidP="00400631">
      <w:pPr>
        <w:widowControl/>
        <w:autoSpaceDE/>
        <w:autoSpaceDN/>
        <w:adjustRightInd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="00517174"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>:</w:t>
      </w:r>
    </w:p>
    <w:p w:rsidR="00363C76" w:rsidRPr="00400631" w:rsidRDefault="00363C76" w:rsidP="00400631">
      <w:pPr>
        <w:widowControl/>
        <w:autoSpaceDE/>
        <w:autoSpaceDN/>
        <w:adjustRightInd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</w:t>
      </w:r>
      <w:r w:rsidRPr="0040063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63C76" w:rsidRPr="00400631" w:rsidRDefault="00363C76" w:rsidP="00400631">
      <w:pPr>
        <w:widowControl/>
        <w:autoSpaceDE/>
        <w:autoSpaceDN/>
        <w:adjustRightInd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0063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22.03.2021 № 115;</w:t>
      </w:r>
    </w:p>
    <w:p w:rsidR="00363C76" w:rsidRPr="00400631" w:rsidRDefault="00363C76" w:rsidP="00400631">
      <w:pPr>
        <w:widowControl/>
        <w:autoSpaceDE/>
        <w:autoSpaceDN/>
        <w:adjustRightInd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363C76" w:rsidRPr="00400631" w:rsidRDefault="00363C76" w:rsidP="00400631">
      <w:pPr>
        <w:widowControl/>
        <w:autoSpaceDE/>
        <w:autoSpaceDN/>
        <w:adjustRightInd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363C76" w:rsidRPr="00400631" w:rsidRDefault="00363C76" w:rsidP="00400631">
      <w:pPr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-Уставом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400631">
        <w:rPr>
          <w:rFonts w:ascii="Times New Roman" w:hAnsi="Times New Roman" w:cs="Times New Roman"/>
          <w:sz w:val="24"/>
          <w:szCs w:val="24"/>
        </w:rPr>
        <w:t xml:space="preserve">Внутришкольный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Процедуре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 по вопросам его проведения.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400631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контроле утверждается педагогическим советом, имеющим право вносить в него изменения и дополнения.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400631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совершенствование деятельности образовательного учреждения;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повышение мастерства учителей;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улучшения качества образования в школе.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Задачи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осуществление контроля над исполнением законодательства в области </w:t>
      </w:r>
      <w:r w:rsidRPr="00400631">
        <w:rPr>
          <w:rFonts w:ascii="Times New Roman" w:hAnsi="Times New Roman" w:cs="Times New Roman"/>
          <w:sz w:val="24"/>
          <w:szCs w:val="24"/>
        </w:rPr>
        <w:lastRenderedPageBreak/>
        <w:t>образования;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по школе;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Функции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Директор школы и по его поручению заместители директора или эксперты вправе осуществлять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 школы;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 xml:space="preserve">соблюдения порядка проведения промежуточной аттестации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 xml:space="preserve"> и текущего контроля успеваемости;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Белгородской области и правовыми актами органов местного самоуправления;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другим вопросам в рамках компетенции директора школы.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При оценке учителя в ходе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учитывается: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уровень знаний, умений, навыков и развитие учащихся;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степень самостоятельности учащихся;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 xml:space="preserve">владение учащимися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363C76" w:rsidRPr="00400631" w:rsidRDefault="00363C76" w:rsidP="00400631">
      <w:pPr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качество учебно-воспитательного процесса;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дифференцированный подход к учащимся в процессе обучения;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совместная деятельность учителя и ученика;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Методы контроля над деятельностью учителя: 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анкетирование;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тестирование;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социальный опрос;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мониторинг;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наблюдение;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изучение документации;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анализ самоанализа уроков;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беседа о деятельности учащихся;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 xml:space="preserve">результаты учебной деятельности учащихся. 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Pr="00400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Методы контроля над результатами учебной деятельности: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наблюдение,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устный опрос,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письменный опрос,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комбинированная проверка,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беседа, анкетирование, тестирование,</w:t>
      </w: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631">
        <w:rPr>
          <w:rFonts w:ascii="Times New Roman" w:hAnsi="Times New Roman" w:cs="Times New Roman"/>
          <w:sz w:val="24"/>
          <w:szCs w:val="24"/>
        </w:rPr>
        <w:t>проверка документации.</w:t>
      </w:r>
      <w:proofErr w:type="gramEnd"/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1.11.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1.12. </w:t>
      </w:r>
      <w:r w:rsidRPr="00400631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 xml:space="preserve"> - предварительное знакомство;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 xml:space="preserve"> - непосредственное наблюдение за учебно-воспитательным процессом;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школы, педагогов за четверть, полугодие, учебный год.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1.13.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персональный;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0631">
        <w:rPr>
          <w:rFonts w:ascii="Times New Roman" w:hAnsi="Times New Roman" w:cs="Times New Roman"/>
          <w:sz w:val="24"/>
          <w:szCs w:val="24"/>
        </w:rPr>
        <w:t>комплексный.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1.14.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в качестве экспертов к участию во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контроле могут привлекаться сторонние (компетентные) организации и отдельные специалисты;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lastRenderedPageBreak/>
        <w:t>-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эксперты имеют право запрашивать необходимую информацию, изучать документацию, относящуюся к предмету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при обнаружении в ходе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нарушений законодательства Российской Федерации в области образования, о них сообщается директору школы;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631">
        <w:rPr>
          <w:rFonts w:ascii="Times New Roman" w:hAnsi="Times New Roman" w:cs="Times New Roman"/>
          <w:sz w:val="24"/>
          <w:szCs w:val="24"/>
        </w:rPr>
        <w:t>- 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  <w:proofErr w:type="gramEnd"/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педагогический работник предупреждается не менее чем за 1 день до посещения уроков;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1.15.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Основания для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1.16. </w:t>
      </w:r>
      <w:r w:rsidRPr="0040063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документации согласно номенклатуре дел школы.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1.17. </w:t>
      </w:r>
      <w:r w:rsidRPr="00400631">
        <w:rPr>
          <w:rFonts w:ascii="Times New Roman" w:hAnsi="Times New Roman" w:cs="Times New Roman"/>
          <w:sz w:val="24"/>
          <w:szCs w:val="24"/>
        </w:rPr>
        <w:t xml:space="preserve">  Директор школы по результатам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 решения: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lastRenderedPageBreak/>
        <w:t>- об издании соответствующего приказа;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 xml:space="preserve">- об обсуждении итоговых материалов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контроля коллегиальным органом;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 проведении повторного контроля с привлечением определенных специалистов (экспертов);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1.18.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3C76" w:rsidRPr="00400631" w:rsidRDefault="00363C76" w:rsidP="00400631">
      <w:pPr>
        <w:ind w:firstLine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Личностно-профессиональный (персональный) контроль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400631">
        <w:rPr>
          <w:rFonts w:ascii="Times New Roman" w:hAnsi="Times New Roman" w:cs="Times New Roman"/>
          <w:sz w:val="24"/>
          <w:szCs w:val="24"/>
        </w:rPr>
        <w:t>Личностно-профессиональный  контроль предполагает изучение  и  анализ педагогической деятельности отдельного учителя.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В ходе персонального контроля руководитель изучает: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результаты работы учителя и пути их достижения;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учителя.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При осуществлении персонального контроля руководитель имеет право: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400631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По результатам персонального контроля деятельности учителя оформляется справка.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3C76" w:rsidRPr="00400631" w:rsidRDefault="00363C76" w:rsidP="00400631">
      <w:pPr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Тематический контроль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400631">
        <w:rPr>
          <w:rFonts w:ascii="Times New Roman" w:hAnsi="Times New Roman" w:cs="Times New Roman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Содержание тематического контроля может включать вопросы </w:t>
      </w:r>
      <w:r w:rsidRPr="0040063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индивидуализации, дифференциации, коррекции обучения, устранения перегрузки учащихся, уровня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3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0631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В ходе тематического контроля: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Результаты тематического контроля оформляются в виде заключения или справки.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3C76" w:rsidRPr="00400631" w:rsidRDefault="00363C76" w:rsidP="00400631">
      <w:pPr>
        <w:tabs>
          <w:tab w:val="left" w:pos="645"/>
        </w:tabs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Классно-обобщающий контроль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400631">
        <w:rPr>
          <w:rFonts w:ascii="Times New Roman" w:hAnsi="Times New Roman" w:cs="Times New Roman"/>
          <w:sz w:val="24"/>
          <w:szCs w:val="24"/>
        </w:rPr>
        <w:t>Классно-обобщающий контроль осуществляется в конкретном классе или параллели.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400631">
        <w:rPr>
          <w:rFonts w:ascii="Times New Roman" w:hAnsi="Times New Roman" w:cs="Times New Roman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деятельность всех учителей;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самоанализе, самосовершенствовании, самоопределении;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сотрудничество учителя и учащихся;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sz w:val="24"/>
          <w:szCs w:val="24"/>
        </w:rPr>
        <w:t>- социально-психологический климат в классном коллективе.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</w:t>
      </w:r>
      <w:r w:rsidRPr="00400631">
        <w:rPr>
          <w:rFonts w:ascii="Times New Roman" w:hAnsi="Times New Roman" w:cs="Times New Roman"/>
          <w:sz w:val="24"/>
          <w:szCs w:val="24"/>
        </w:rPr>
        <w:lastRenderedPageBreak/>
        <w:t>планом работы школы.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4.7.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363C76" w:rsidRPr="00400631" w:rsidRDefault="00363C76" w:rsidP="00400631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363C76" w:rsidRPr="00400631" w:rsidRDefault="00363C76" w:rsidP="00400631">
      <w:pPr>
        <w:tabs>
          <w:tab w:val="left" w:pos="645"/>
        </w:tabs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Комплексный контроль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400631">
        <w:rPr>
          <w:rFonts w:ascii="Times New Roman" w:hAnsi="Times New Roman" w:cs="Times New Roman"/>
          <w:sz w:val="24"/>
          <w:szCs w:val="24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ученых и преподавателей областных (или муниципальных) институтов повышения квалификации.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Члены группы должны четко определить цели, задачи, разработать план проверки, распределить обязанности между собой.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Перед каждым проверяющим ставится конкретная задача, устанавливаются сроки, формы обобщения итогов комплексной проверки.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400631">
        <w:rPr>
          <w:rFonts w:ascii="Times New Roman" w:hAnsi="Times New Roman" w:cs="Times New Roman"/>
          <w:sz w:val="24"/>
          <w:szCs w:val="24"/>
        </w:rPr>
        <w:t xml:space="preserve">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363C76" w:rsidRPr="00400631" w:rsidRDefault="00363C76" w:rsidP="0040063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40063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00631">
        <w:rPr>
          <w:rFonts w:ascii="Times New Roman" w:hAnsi="Times New Roman" w:cs="Times New Roman"/>
          <w:sz w:val="24"/>
          <w:szCs w:val="24"/>
        </w:rPr>
        <w:t xml:space="preserve"> за исполнение  которого  возлагается  на  одного   из   членов администрации) и проводится заседание педагогического совета, совещание при директоре или его заместителях.</w:t>
      </w:r>
    </w:p>
    <w:p w:rsidR="00363C76" w:rsidRPr="00400631" w:rsidRDefault="00363C76" w:rsidP="00400631">
      <w:pPr>
        <w:rPr>
          <w:rFonts w:ascii="Times New Roman" w:hAnsi="Times New Roman" w:cs="Times New Roman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sz w:val="24"/>
          <w:szCs w:val="24"/>
        </w:rPr>
        <w:t>5.7.</w:t>
      </w:r>
      <w:r w:rsidRPr="00400631">
        <w:rPr>
          <w:rFonts w:ascii="Times New Roman" w:hAnsi="Times New Roman" w:cs="Times New Roman"/>
          <w:sz w:val="24"/>
          <w:szCs w:val="24"/>
        </w:rPr>
        <w:t xml:space="preserve"> При получении положительных результатов данный приказ снимается с контроля.</w:t>
      </w:r>
    </w:p>
    <w:p w:rsidR="00363C76" w:rsidRPr="00400631" w:rsidRDefault="00363C76" w:rsidP="004006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Связь ВШК, ВСОКО и </w:t>
      </w:r>
      <w:proofErr w:type="spellStart"/>
      <w:r w:rsidRPr="0040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363C76" w:rsidRPr="00400631" w:rsidRDefault="00363C76" w:rsidP="004006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400631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осуществляется с использованием информации ВСОКО.</w:t>
      </w:r>
    </w:p>
    <w:p w:rsidR="00363C76" w:rsidRPr="00400631" w:rsidRDefault="00363C76" w:rsidP="004006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>6.2. Должностные лица одновременно могут выступать и субъектами ВСОКО, и субъектами ВШК.</w:t>
      </w:r>
    </w:p>
    <w:p w:rsidR="00363C76" w:rsidRPr="00400631" w:rsidRDefault="00363C76" w:rsidP="004006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6.3. Информация по итогам оценки содержания, условий реализации и результатов освоения </w:t>
      </w:r>
      <w:proofErr w:type="gramStart"/>
      <w:r w:rsidRPr="0040063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используется как материалы для использования при проведении ВШК.</w:t>
      </w:r>
    </w:p>
    <w:p w:rsidR="00363C76" w:rsidRPr="00400631" w:rsidRDefault="00363C76" w:rsidP="004006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6.4. Субъекты ВШК организуют подготовку отчета о </w:t>
      </w:r>
      <w:proofErr w:type="spellStart"/>
      <w:r w:rsidRPr="00400631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обеспечивают его соответствие федеральным требованиям.</w:t>
      </w:r>
    </w:p>
    <w:p w:rsidR="00363C76" w:rsidRPr="00400631" w:rsidRDefault="00363C76" w:rsidP="0040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1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7B52F4" w:rsidRPr="00400631" w:rsidRDefault="007B52F4" w:rsidP="00400631">
      <w:pPr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>7.1. Документационное сопровождение ВШК включает следующие организационно-распорядительные документы:</w:t>
      </w:r>
    </w:p>
    <w:p w:rsidR="007B52F4" w:rsidRPr="00400631" w:rsidRDefault="007B52F4" w:rsidP="00400631">
      <w:pPr>
        <w:pStyle w:val="a5"/>
        <w:numPr>
          <w:ilvl w:val="0"/>
          <w:numId w:val="26"/>
        </w:numPr>
        <w:spacing w:before="0" w:beforeAutospacing="0" w:after="0" w:afterAutospacing="0"/>
        <w:ind w:left="0" w:right="-142" w:firstLine="0"/>
        <w:jc w:val="both"/>
        <w:rPr>
          <w:color w:val="000000"/>
          <w:sz w:val="24"/>
          <w:szCs w:val="24"/>
          <w:lang w:val="ru-RU"/>
        </w:rPr>
      </w:pPr>
      <w:r w:rsidRPr="00400631">
        <w:rPr>
          <w:color w:val="000000"/>
          <w:sz w:val="24"/>
          <w:szCs w:val="24"/>
          <w:lang w:val="ru-RU"/>
        </w:rPr>
        <w:t>распоряжения (приказы) о составе комиссии, сроках и содержании проверки;</w:t>
      </w:r>
    </w:p>
    <w:p w:rsidR="007B52F4" w:rsidRPr="00400631" w:rsidRDefault="007B52F4" w:rsidP="00400631">
      <w:pPr>
        <w:pStyle w:val="a5"/>
        <w:numPr>
          <w:ilvl w:val="0"/>
          <w:numId w:val="26"/>
        </w:numPr>
        <w:spacing w:before="0" w:beforeAutospacing="0" w:after="0" w:afterAutospacing="0"/>
        <w:ind w:left="0" w:right="-142" w:firstLine="0"/>
        <w:jc w:val="both"/>
        <w:rPr>
          <w:color w:val="000000"/>
          <w:sz w:val="24"/>
          <w:szCs w:val="24"/>
          <w:lang w:val="ru-RU"/>
        </w:rPr>
      </w:pPr>
      <w:r w:rsidRPr="00400631">
        <w:rPr>
          <w:color w:val="000000"/>
          <w:sz w:val="24"/>
          <w:szCs w:val="24"/>
          <w:lang w:val="ru-RU"/>
        </w:rPr>
        <w:t xml:space="preserve">итоговый документ (справка, отчет, протокол и др.) или докладная записка директору школы; </w:t>
      </w:r>
    </w:p>
    <w:p w:rsidR="007B52F4" w:rsidRPr="00400631" w:rsidRDefault="007B52F4" w:rsidP="00400631">
      <w:pPr>
        <w:pStyle w:val="a5"/>
        <w:numPr>
          <w:ilvl w:val="0"/>
          <w:numId w:val="26"/>
        </w:numPr>
        <w:spacing w:before="0" w:beforeAutospacing="0" w:after="0" w:afterAutospacing="0"/>
        <w:ind w:left="0" w:right="-142" w:firstLine="0"/>
        <w:jc w:val="both"/>
        <w:rPr>
          <w:color w:val="000000"/>
          <w:sz w:val="24"/>
          <w:szCs w:val="24"/>
          <w:lang w:val="ru-RU"/>
        </w:rPr>
      </w:pPr>
      <w:r w:rsidRPr="00400631">
        <w:rPr>
          <w:color w:val="000000"/>
          <w:sz w:val="24"/>
          <w:szCs w:val="24"/>
          <w:lang w:val="ru-RU"/>
        </w:rPr>
        <w:t xml:space="preserve">приказ, издаваемый по итогам проверки. </w:t>
      </w:r>
    </w:p>
    <w:p w:rsidR="007B52F4" w:rsidRPr="00400631" w:rsidRDefault="007B52F4" w:rsidP="00400631">
      <w:pPr>
        <w:ind w:right="-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>7.2. Документация хранится в школе в соответствии с номенклатурой дел.</w:t>
      </w:r>
    </w:p>
    <w:p w:rsidR="007D03D5" w:rsidRPr="00400631" w:rsidRDefault="007D03D5" w:rsidP="00400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76" w:rsidRPr="00400631" w:rsidRDefault="00363C76" w:rsidP="00400631">
      <w:pPr>
        <w:shd w:val="clear" w:color="auto" w:fill="FFFFFF"/>
        <w:tabs>
          <w:tab w:val="left" w:pos="9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63C76" w:rsidRPr="00400631" w:rsidRDefault="00363C76" w:rsidP="00400631">
      <w:pPr>
        <w:shd w:val="clear" w:color="auto" w:fill="FFFFFF"/>
        <w:tabs>
          <w:tab w:val="left" w:pos="9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6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EF5171" w:rsidRPr="00400631" w:rsidRDefault="00EF5171" w:rsidP="004006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EF5171" w:rsidRPr="00400631" w:rsidSect="0009732F">
          <w:type w:val="continuous"/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EF5171" w:rsidRPr="00636F09" w:rsidRDefault="00EF5171" w:rsidP="0009732F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5"/>
        <w:ind w:left="2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F5171" w:rsidRPr="00636F09" w:rsidSect="0009732F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EF5171" w:rsidRDefault="00EF5171" w:rsidP="00EF5171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230" w:lineRule="exact"/>
        <w:ind w:left="638"/>
        <w:jc w:val="both"/>
        <w:rPr>
          <w:color w:val="000000"/>
          <w:sz w:val="22"/>
          <w:szCs w:val="22"/>
        </w:rPr>
        <w:sectPr w:rsidR="00EF5171" w:rsidSect="00DB75D2">
          <w:pgSz w:w="11909" w:h="16834"/>
          <w:pgMar w:top="1440" w:right="710" w:bottom="720" w:left="1894" w:header="720" w:footer="720" w:gutter="0"/>
          <w:cols w:space="60"/>
          <w:noEndnote/>
        </w:sectPr>
      </w:pPr>
    </w:p>
    <w:p w:rsidR="0072010C" w:rsidRDefault="0072010C">
      <w:pPr>
        <w:rPr>
          <w:rFonts w:cs="Times New Roman"/>
          <w:color w:val="000000"/>
          <w:sz w:val="22"/>
          <w:szCs w:val="22"/>
        </w:rPr>
      </w:pPr>
    </w:p>
    <w:sectPr w:rsidR="0072010C" w:rsidSect="00DB75D2">
      <w:pgSz w:w="11909" w:h="16834"/>
      <w:pgMar w:top="1440" w:right="710" w:bottom="720" w:left="18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D427D0"/>
    <w:lvl w:ilvl="0">
      <w:numFmt w:val="bullet"/>
      <w:lvlText w:val="*"/>
      <w:lvlJc w:val="left"/>
    </w:lvl>
  </w:abstractNum>
  <w:abstractNum w:abstractNumId="1">
    <w:nsid w:val="104279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F5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A9F09F3"/>
    <w:multiLevelType w:val="singleLevel"/>
    <w:tmpl w:val="6A686F0A"/>
    <w:lvl w:ilvl="0">
      <w:start w:val="2"/>
      <w:numFmt w:val="decimal"/>
      <w:lvlText w:val="1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4">
    <w:nsid w:val="217E1A30"/>
    <w:multiLevelType w:val="singleLevel"/>
    <w:tmpl w:val="99142912"/>
    <w:lvl w:ilvl="0">
      <w:start w:val="1"/>
      <w:numFmt w:val="decimal"/>
      <w:lvlText w:val="8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>
    <w:nsid w:val="29805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03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00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D7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24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44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50574"/>
    <w:multiLevelType w:val="hybridMultilevel"/>
    <w:tmpl w:val="DF6CB9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0B6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23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C2AB2"/>
    <w:multiLevelType w:val="hybridMultilevel"/>
    <w:tmpl w:val="6EFA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14976"/>
    <w:multiLevelType w:val="singleLevel"/>
    <w:tmpl w:val="EABCB196"/>
    <w:lvl w:ilvl="0">
      <w:start w:val="3"/>
      <w:numFmt w:val="decimal"/>
      <w:lvlText w:val="7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6">
    <w:nsid w:val="735F5490"/>
    <w:multiLevelType w:val="singleLevel"/>
    <w:tmpl w:val="DE6C75B4"/>
    <w:lvl w:ilvl="0">
      <w:start w:val="2"/>
      <w:numFmt w:val="decimal"/>
      <w:lvlText w:val="9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7">
    <w:nsid w:val="74DA1192"/>
    <w:multiLevelType w:val="singleLevel"/>
    <w:tmpl w:val="6F521EB0"/>
    <w:lvl w:ilvl="0">
      <w:start w:val="4"/>
      <w:numFmt w:val="decimal"/>
      <w:lvlText w:val="9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8">
    <w:nsid w:val="7F2F7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1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8"/>
  </w:num>
  <w:num w:numId="24">
    <w:abstractNumId w:val="1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71"/>
    <w:rsid w:val="00057F12"/>
    <w:rsid w:val="0009732F"/>
    <w:rsid w:val="000E7793"/>
    <w:rsid w:val="001E43B9"/>
    <w:rsid w:val="0031742B"/>
    <w:rsid w:val="00327AB0"/>
    <w:rsid w:val="00363C76"/>
    <w:rsid w:val="003E0208"/>
    <w:rsid w:val="00400631"/>
    <w:rsid w:val="00490F29"/>
    <w:rsid w:val="00517174"/>
    <w:rsid w:val="0058189D"/>
    <w:rsid w:val="00636F09"/>
    <w:rsid w:val="00670224"/>
    <w:rsid w:val="00717F55"/>
    <w:rsid w:val="0072010C"/>
    <w:rsid w:val="00763597"/>
    <w:rsid w:val="007B52F4"/>
    <w:rsid w:val="007D03D5"/>
    <w:rsid w:val="007F5D55"/>
    <w:rsid w:val="009D03F4"/>
    <w:rsid w:val="00BE0125"/>
    <w:rsid w:val="00C36B5C"/>
    <w:rsid w:val="00DB75D2"/>
    <w:rsid w:val="00DF73D0"/>
    <w:rsid w:val="00ED4BEC"/>
    <w:rsid w:val="00E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3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9732F"/>
    <w:rPr>
      <w:sz w:val="24"/>
      <w:szCs w:val="24"/>
    </w:rPr>
  </w:style>
  <w:style w:type="paragraph" w:customStyle="1" w:styleId="1">
    <w:name w:val="Обычный1"/>
    <w:rsid w:val="0009732F"/>
    <w:pPr>
      <w:widowControl w:val="0"/>
      <w:snapToGrid w:val="0"/>
    </w:pPr>
  </w:style>
  <w:style w:type="paragraph" w:styleId="a5">
    <w:name w:val="List Paragraph"/>
    <w:basedOn w:val="a"/>
    <w:uiPriority w:val="34"/>
    <w:qFormat/>
    <w:rsid w:val="007B52F4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Бурлуцкая Ирина Ивановна</dc:creator>
  <cp:keywords/>
  <dc:description/>
  <cp:lastModifiedBy>user</cp:lastModifiedBy>
  <cp:revision>10</cp:revision>
  <cp:lastPrinted>2012-05-10T23:35:00Z</cp:lastPrinted>
  <dcterms:created xsi:type="dcterms:W3CDTF">2015-04-19T20:44:00Z</dcterms:created>
  <dcterms:modified xsi:type="dcterms:W3CDTF">2023-04-04T13:28:00Z</dcterms:modified>
</cp:coreProperties>
</file>